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7" w:rsidRDefault="003B64A7" w:rsidP="004102B6">
      <w:r>
        <w:t xml:space="preserve">OSNOVNA ŠKOLA </w:t>
      </w:r>
      <w:r w:rsidR="009C090F">
        <w:t>MATIJA ANTUN RELKOVIĆ, DAVOR</w:t>
      </w:r>
    </w:p>
    <w:p w:rsidR="001B5012" w:rsidRDefault="004102B6" w:rsidP="004102B6">
      <w:r>
        <w:t xml:space="preserve">Temeljem članka 28. Zakona o javnoj nabavi  i članka </w:t>
      </w:r>
      <w:r w:rsidR="000D58B7">
        <w:t>72</w:t>
      </w:r>
      <w:r>
        <w:t xml:space="preserve">. Statuta Osnovne škole </w:t>
      </w:r>
      <w:r w:rsidR="000D58B7">
        <w:t>Matija Antun Relković, Davor</w:t>
      </w:r>
      <w:r w:rsidR="009020A2">
        <w:t>,</w:t>
      </w:r>
    </w:p>
    <w:p w:rsidR="009020A2" w:rsidRDefault="000D58B7" w:rsidP="004102B6">
      <w:r>
        <w:t xml:space="preserve">ravnateljica škole </w:t>
      </w:r>
      <w:r w:rsidR="009020A2">
        <w:t xml:space="preserve">donosi </w:t>
      </w:r>
    </w:p>
    <w:p w:rsidR="009020A2" w:rsidRPr="000D58B7" w:rsidRDefault="000D58B7" w:rsidP="000D58B7">
      <w:pPr>
        <w:pStyle w:val="Odlomakpopisa"/>
        <w:numPr>
          <w:ilvl w:val="0"/>
          <w:numId w:val="5"/>
        </w:numPr>
        <w:rPr>
          <w:b/>
        </w:rPr>
      </w:pPr>
      <w:r>
        <w:rPr>
          <w:b/>
        </w:rPr>
        <w:t>DOPUNE PLANA NABAVE</w:t>
      </w:r>
      <w:r w:rsidR="009C090F">
        <w:rPr>
          <w:b/>
        </w:rPr>
        <w:t xml:space="preserve"> ZA</w:t>
      </w:r>
      <w:r>
        <w:rPr>
          <w:b/>
        </w:rPr>
        <w:t xml:space="preserve"> 2019.G.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8"/>
        <w:gridCol w:w="1511"/>
        <w:gridCol w:w="1413"/>
        <w:gridCol w:w="1369"/>
        <w:gridCol w:w="1365"/>
        <w:gridCol w:w="1040"/>
        <w:gridCol w:w="1192"/>
        <w:gridCol w:w="2538"/>
        <w:gridCol w:w="1220"/>
        <w:gridCol w:w="1262"/>
      </w:tblGrid>
      <w:tr w:rsidR="00EE4F2A" w:rsidTr="009C090F">
        <w:tc>
          <w:tcPr>
            <w:tcW w:w="1308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Evidencijski broj nabave</w:t>
            </w:r>
          </w:p>
          <w:p w:rsidR="004102B6" w:rsidRDefault="004102B6" w:rsidP="004102B6"/>
        </w:tc>
        <w:tc>
          <w:tcPr>
            <w:tcW w:w="1511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nabave (najviše 200 znakova)</w:t>
            </w:r>
          </w:p>
          <w:p w:rsidR="004102B6" w:rsidRDefault="004102B6" w:rsidP="004102B6"/>
        </w:tc>
        <w:tc>
          <w:tcPr>
            <w:tcW w:w="1413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Brojčana oznaka predmeta nabave iz Jedinstvenog rječnika javne nabave (CPV)</w:t>
            </w:r>
          </w:p>
          <w:p w:rsidR="004102B6" w:rsidRDefault="004102B6" w:rsidP="004102B6"/>
        </w:tc>
        <w:tc>
          <w:tcPr>
            <w:tcW w:w="1369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Procijenjena vrijednost nabave (u kunama)</w:t>
            </w:r>
          </w:p>
          <w:p w:rsidR="004102B6" w:rsidRDefault="004102B6" w:rsidP="004102B6"/>
        </w:tc>
        <w:tc>
          <w:tcPr>
            <w:tcW w:w="1365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Vrsta postupka (uključujući i jednostavnu nabavu)</w:t>
            </w:r>
          </w:p>
          <w:p w:rsidR="004102B6" w:rsidRDefault="004102B6" w:rsidP="004102B6"/>
        </w:tc>
        <w:tc>
          <w:tcPr>
            <w:tcW w:w="1040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Posebni režim nabave</w:t>
            </w:r>
          </w:p>
          <w:p w:rsidR="004102B6" w:rsidRDefault="004102B6" w:rsidP="004102B6"/>
        </w:tc>
        <w:tc>
          <w:tcPr>
            <w:tcW w:w="1192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Predmet podijeljen na grupe?</w:t>
            </w:r>
          </w:p>
          <w:p w:rsidR="004102B6" w:rsidRDefault="004102B6" w:rsidP="004102B6"/>
        </w:tc>
        <w:tc>
          <w:tcPr>
            <w:tcW w:w="2538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Sklapa se Ugovor/okvirni sporazum/narudžbenica?</w:t>
            </w:r>
          </w:p>
          <w:p w:rsidR="004102B6" w:rsidRDefault="004102B6" w:rsidP="004102B6"/>
        </w:tc>
        <w:tc>
          <w:tcPr>
            <w:tcW w:w="1220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Planirani početak postupka</w:t>
            </w:r>
          </w:p>
          <w:p w:rsidR="004102B6" w:rsidRDefault="004102B6" w:rsidP="004102B6"/>
        </w:tc>
        <w:tc>
          <w:tcPr>
            <w:tcW w:w="1262" w:type="dxa"/>
          </w:tcPr>
          <w:p w:rsidR="004102B6" w:rsidRDefault="004102B6" w:rsidP="004102B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Planirano trajanje ugovora ili okvirnog sporazuma</w:t>
            </w:r>
          </w:p>
          <w:p w:rsidR="004102B6" w:rsidRDefault="004102B6" w:rsidP="004102B6"/>
        </w:tc>
      </w:tr>
      <w:tr w:rsidR="00EE4F2A" w:rsidTr="009C090F">
        <w:tc>
          <w:tcPr>
            <w:tcW w:w="1308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01/201</w:t>
            </w:r>
            <w:r w:rsidR="000D58B7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-EVM</w:t>
            </w:r>
          </w:p>
          <w:p w:rsidR="004102B6" w:rsidRDefault="004102B6" w:rsidP="004102B6"/>
        </w:tc>
        <w:tc>
          <w:tcPr>
            <w:tcW w:w="1511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Pekarski proizvodi</w:t>
            </w:r>
          </w:p>
          <w:p w:rsidR="004102B6" w:rsidRDefault="004102B6" w:rsidP="004102B6"/>
        </w:tc>
        <w:tc>
          <w:tcPr>
            <w:tcW w:w="1413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15612500-6</w:t>
            </w:r>
          </w:p>
          <w:p w:rsidR="004102B6" w:rsidRDefault="004102B6" w:rsidP="004102B6"/>
        </w:tc>
        <w:tc>
          <w:tcPr>
            <w:tcW w:w="1369" w:type="dxa"/>
          </w:tcPr>
          <w:p w:rsidR="00EE4F2A" w:rsidRDefault="000D58B7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88.000,00</w:t>
            </w:r>
          </w:p>
          <w:p w:rsidR="004102B6" w:rsidRDefault="004102B6" w:rsidP="004102B6"/>
        </w:tc>
        <w:tc>
          <w:tcPr>
            <w:tcW w:w="1365" w:type="dxa"/>
          </w:tcPr>
          <w:p w:rsidR="00EE4F2A" w:rsidRDefault="00EE4F2A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  <w:p w:rsidR="004102B6" w:rsidRDefault="004102B6" w:rsidP="004102B6"/>
        </w:tc>
        <w:tc>
          <w:tcPr>
            <w:tcW w:w="1040" w:type="dxa"/>
          </w:tcPr>
          <w:p w:rsidR="004102B6" w:rsidRDefault="004102B6" w:rsidP="004102B6"/>
        </w:tc>
        <w:tc>
          <w:tcPr>
            <w:tcW w:w="1192" w:type="dxa"/>
          </w:tcPr>
          <w:p w:rsidR="004102B6" w:rsidRDefault="00EE4F2A" w:rsidP="004102B6">
            <w:r>
              <w:t>NE</w:t>
            </w:r>
          </w:p>
        </w:tc>
        <w:tc>
          <w:tcPr>
            <w:tcW w:w="2538" w:type="dxa"/>
          </w:tcPr>
          <w:p w:rsidR="004102B6" w:rsidRDefault="00EE4F2A" w:rsidP="004102B6">
            <w:r>
              <w:t>UGOVOR</w:t>
            </w:r>
          </w:p>
        </w:tc>
        <w:tc>
          <w:tcPr>
            <w:tcW w:w="1220" w:type="dxa"/>
          </w:tcPr>
          <w:p w:rsidR="004102B6" w:rsidRDefault="000D58B7" w:rsidP="004102B6">
            <w:r>
              <w:t>21.12.2018</w:t>
            </w:r>
          </w:p>
        </w:tc>
        <w:tc>
          <w:tcPr>
            <w:tcW w:w="1262" w:type="dxa"/>
          </w:tcPr>
          <w:p w:rsidR="004102B6" w:rsidRDefault="00EE4F2A" w:rsidP="004102B6">
            <w:r>
              <w:t>1 godina</w:t>
            </w:r>
          </w:p>
        </w:tc>
      </w:tr>
      <w:tr w:rsidR="00EE4F2A" w:rsidTr="009C090F">
        <w:tc>
          <w:tcPr>
            <w:tcW w:w="1308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02/201</w:t>
            </w:r>
            <w:r w:rsidR="000D58B7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-EVM</w:t>
            </w:r>
          </w:p>
          <w:p w:rsidR="004102B6" w:rsidRDefault="004102B6" w:rsidP="004102B6"/>
        </w:tc>
        <w:tc>
          <w:tcPr>
            <w:tcW w:w="1511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Električna energija</w:t>
            </w:r>
          </w:p>
          <w:p w:rsidR="004102B6" w:rsidRDefault="004102B6" w:rsidP="004102B6"/>
        </w:tc>
        <w:tc>
          <w:tcPr>
            <w:tcW w:w="1413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09310000-5</w:t>
            </w:r>
          </w:p>
          <w:p w:rsidR="004102B6" w:rsidRDefault="004102B6" w:rsidP="004102B6"/>
        </w:tc>
        <w:tc>
          <w:tcPr>
            <w:tcW w:w="1369" w:type="dxa"/>
          </w:tcPr>
          <w:p w:rsidR="00EE4F2A" w:rsidRDefault="000D58B7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  <w:r w:rsidR="00EE4F2A">
              <w:rPr>
                <w:rFonts w:ascii="Calibri" w:hAnsi="Calibri" w:cs="Calibri"/>
                <w:color w:val="000000"/>
              </w:rPr>
              <w:t>.000,00</w:t>
            </w:r>
          </w:p>
          <w:p w:rsidR="004102B6" w:rsidRDefault="004102B6" w:rsidP="004102B6"/>
        </w:tc>
        <w:tc>
          <w:tcPr>
            <w:tcW w:w="1365" w:type="dxa"/>
          </w:tcPr>
          <w:p w:rsidR="00EE4F2A" w:rsidRDefault="00EE4F2A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  <w:p w:rsidR="004102B6" w:rsidRDefault="004102B6" w:rsidP="004102B6"/>
        </w:tc>
        <w:tc>
          <w:tcPr>
            <w:tcW w:w="1040" w:type="dxa"/>
          </w:tcPr>
          <w:p w:rsidR="004102B6" w:rsidRDefault="004102B6" w:rsidP="004102B6"/>
        </w:tc>
        <w:tc>
          <w:tcPr>
            <w:tcW w:w="1192" w:type="dxa"/>
          </w:tcPr>
          <w:p w:rsidR="004102B6" w:rsidRDefault="00EE4F2A" w:rsidP="004102B6">
            <w:r>
              <w:t>NE</w:t>
            </w:r>
          </w:p>
        </w:tc>
        <w:tc>
          <w:tcPr>
            <w:tcW w:w="2538" w:type="dxa"/>
          </w:tcPr>
          <w:p w:rsidR="004102B6" w:rsidRDefault="00EE4F2A" w:rsidP="004102B6">
            <w:r>
              <w:t>UGOVOR</w:t>
            </w:r>
          </w:p>
        </w:tc>
        <w:tc>
          <w:tcPr>
            <w:tcW w:w="1220" w:type="dxa"/>
          </w:tcPr>
          <w:p w:rsidR="004102B6" w:rsidRDefault="000D58B7" w:rsidP="004102B6">
            <w:r>
              <w:t>21.12.2018</w:t>
            </w:r>
          </w:p>
        </w:tc>
        <w:tc>
          <w:tcPr>
            <w:tcW w:w="1262" w:type="dxa"/>
          </w:tcPr>
          <w:p w:rsidR="004102B6" w:rsidRDefault="00EE4F2A" w:rsidP="00EE4F2A">
            <w:r>
              <w:t>1 godina</w:t>
            </w:r>
          </w:p>
        </w:tc>
      </w:tr>
      <w:tr w:rsidR="00EE4F2A" w:rsidTr="009C090F">
        <w:trPr>
          <w:trHeight w:val="812"/>
        </w:trPr>
        <w:tc>
          <w:tcPr>
            <w:tcW w:w="1308" w:type="dxa"/>
          </w:tcPr>
          <w:p w:rsidR="009020A2" w:rsidRDefault="009020A2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03/201</w:t>
            </w:r>
            <w:r w:rsidR="000D58B7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-EVM</w:t>
            </w:r>
          </w:p>
          <w:p w:rsidR="004102B6" w:rsidRDefault="004102B6" w:rsidP="004102B6"/>
        </w:tc>
        <w:tc>
          <w:tcPr>
            <w:tcW w:w="1511" w:type="dxa"/>
          </w:tcPr>
          <w:p w:rsidR="009020A2" w:rsidRDefault="000D58B7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Školske knjige</w:t>
            </w:r>
          </w:p>
          <w:p w:rsidR="004102B6" w:rsidRDefault="004102B6" w:rsidP="004102B6"/>
        </w:tc>
        <w:tc>
          <w:tcPr>
            <w:tcW w:w="1413" w:type="dxa"/>
          </w:tcPr>
          <w:p w:rsidR="009020A2" w:rsidRDefault="000D58B7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22111000-1</w:t>
            </w:r>
          </w:p>
          <w:p w:rsidR="004102B6" w:rsidRDefault="004102B6" w:rsidP="004102B6"/>
        </w:tc>
        <w:tc>
          <w:tcPr>
            <w:tcW w:w="1369" w:type="dxa"/>
          </w:tcPr>
          <w:p w:rsidR="00EE4F2A" w:rsidRDefault="000D58B7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117.615,70</w:t>
            </w:r>
          </w:p>
          <w:p w:rsidR="004102B6" w:rsidRDefault="004102B6" w:rsidP="004102B6"/>
        </w:tc>
        <w:tc>
          <w:tcPr>
            <w:tcW w:w="1365" w:type="dxa"/>
          </w:tcPr>
          <w:p w:rsidR="00EE4F2A" w:rsidRDefault="00EE4F2A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  <w:p w:rsidR="004102B6" w:rsidRDefault="004102B6" w:rsidP="004102B6"/>
        </w:tc>
        <w:tc>
          <w:tcPr>
            <w:tcW w:w="1040" w:type="dxa"/>
          </w:tcPr>
          <w:p w:rsidR="004102B6" w:rsidRDefault="004102B6" w:rsidP="004102B6"/>
        </w:tc>
        <w:tc>
          <w:tcPr>
            <w:tcW w:w="1192" w:type="dxa"/>
          </w:tcPr>
          <w:p w:rsidR="004102B6" w:rsidRDefault="00EE4F2A" w:rsidP="004102B6">
            <w:r>
              <w:t>NE</w:t>
            </w:r>
          </w:p>
        </w:tc>
        <w:tc>
          <w:tcPr>
            <w:tcW w:w="2538" w:type="dxa"/>
          </w:tcPr>
          <w:p w:rsidR="004102B6" w:rsidRDefault="00EE4F2A" w:rsidP="004102B6">
            <w:r>
              <w:t>UGOVOR</w:t>
            </w:r>
          </w:p>
        </w:tc>
        <w:tc>
          <w:tcPr>
            <w:tcW w:w="1220" w:type="dxa"/>
          </w:tcPr>
          <w:p w:rsidR="004102B6" w:rsidRDefault="000D58B7" w:rsidP="004102B6">
            <w:r>
              <w:t>01.07.2019</w:t>
            </w:r>
          </w:p>
        </w:tc>
        <w:tc>
          <w:tcPr>
            <w:tcW w:w="1262" w:type="dxa"/>
          </w:tcPr>
          <w:p w:rsidR="004102B6" w:rsidRDefault="000D58B7" w:rsidP="004102B6">
            <w:r>
              <w:t>30.09.2019</w:t>
            </w:r>
          </w:p>
        </w:tc>
      </w:tr>
      <w:tr w:rsidR="000D58B7" w:rsidTr="009C090F">
        <w:tc>
          <w:tcPr>
            <w:tcW w:w="1308" w:type="dxa"/>
          </w:tcPr>
          <w:p w:rsidR="000D58B7" w:rsidRDefault="000D58B7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04/2019-EVM</w:t>
            </w:r>
          </w:p>
        </w:tc>
        <w:tc>
          <w:tcPr>
            <w:tcW w:w="1511" w:type="dxa"/>
          </w:tcPr>
          <w:p w:rsidR="000D58B7" w:rsidRDefault="000D58B7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Školske knjige</w:t>
            </w:r>
          </w:p>
        </w:tc>
        <w:tc>
          <w:tcPr>
            <w:tcW w:w="1413" w:type="dxa"/>
          </w:tcPr>
          <w:p w:rsidR="000D58B7" w:rsidRDefault="000D58B7" w:rsidP="009020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22111000-1</w:t>
            </w:r>
          </w:p>
        </w:tc>
        <w:tc>
          <w:tcPr>
            <w:tcW w:w="1369" w:type="dxa"/>
          </w:tcPr>
          <w:p w:rsidR="000D58B7" w:rsidRDefault="000D58B7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50.396,32</w:t>
            </w:r>
          </w:p>
        </w:tc>
        <w:tc>
          <w:tcPr>
            <w:tcW w:w="1365" w:type="dxa"/>
          </w:tcPr>
          <w:p w:rsidR="000D58B7" w:rsidRDefault="000D58B7" w:rsidP="00EE4F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  <w:tc>
          <w:tcPr>
            <w:tcW w:w="1040" w:type="dxa"/>
          </w:tcPr>
          <w:p w:rsidR="000D58B7" w:rsidRDefault="000D58B7" w:rsidP="004102B6"/>
        </w:tc>
        <w:tc>
          <w:tcPr>
            <w:tcW w:w="1192" w:type="dxa"/>
          </w:tcPr>
          <w:p w:rsidR="000D58B7" w:rsidRDefault="000D58B7" w:rsidP="004102B6">
            <w:r>
              <w:t>NE</w:t>
            </w:r>
          </w:p>
        </w:tc>
        <w:tc>
          <w:tcPr>
            <w:tcW w:w="2538" w:type="dxa"/>
          </w:tcPr>
          <w:p w:rsidR="000D58B7" w:rsidRDefault="009C090F" w:rsidP="004102B6">
            <w:r>
              <w:t>UGOVOR</w:t>
            </w:r>
          </w:p>
        </w:tc>
        <w:tc>
          <w:tcPr>
            <w:tcW w:w="1220" w:type="dxa"/>
          </w:tcPr>
          <w:p w:rsidR="000D58B7" w:rsidRDefault="009C090F" w:rsidP="004102B6">
            <w:r>
              <w:t>11.07.2019</w:t>
            </w:r>
          </w:p>
        </w:tc>
        <w:tc>
          <w:tcPr>
            <w:tcW w:w="1262" w:type="dxa"/>
          </w:tcPr>
          <w:p w:rsidR="000D58B7" w:rsidRDefault="009C090F" w:rsidP="004102B6">
            <w:r>
              <w:t>30.09.2019</w:t>
            </w:r>
          </w:p>
        </w:tc>
      </w:tr>
      <w:tr w:rsidR="009C090F" w:rsidTr="009C090F">
        <w:tc>
          <w:tcPr>
            <w:tcW w:w="1308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05/2019-EVM</w:t>
            </w:r>
          </w:p>
        </w:tc>
        <w:tc>
          <w:tcPr>
            <w:tcW w:w="1511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Školske knjige</w:t>
            </w:r>
          </w:p>
        </w:tc>
        <w:tc>
          <w:tcPr>
            <w:tcW w:w="1413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22111000-1</w:t>
            </w:r>
          </w:p>
        </w:tc>
        <w:tc>
          <w:tcPr>
            <w:tcW w:w="1369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78.676,76</w:t>
            </w:r>
          </w:p>
        </w:tc>
        <w:tc>
          <w:tcPr>
            <w:tcW w:w="1365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  <w:tc>
          <w:tcPr>
            <w:tcW w:w="1040" w:type="dxa"/>
          </w:tcPr>
          <w:p w:rsidR="009C090F" w:rsidRDefault="009C090F" w:rsidP="009C090F"/>
        </w:tc>
        <w:tc>
          <w:tcPr>
            <w:tcW w:w="1192" w:type="dxa"/>
          </w:tcPr>
          <w:p w:rsidR="009C090F" w:rsidRDefault="009C090F" w:rsidP="009C090F">
            <w:r>
              <w:t>NE</w:t>
            </w:r>
          </w:p>
        </w:tc>
        <w:tc>
          <w:tcPr>
            <w:tcW w:w="2538" w:type="dxa"/>
          </w:tcPr>
          <w:p w:rsidR="009C090F" w:rsidRDefault="009C090F" w:rsidP="009C090F">
            <w:r>
              <w:t>UGOVOR</w:t>
            </w:r>
          </w:p>
        </w:tc>
        <w:tc>
          <w:tcPr>
            <w:tcW w:w="1220" w:type="dxa"/>
          </w:tcPr>
          <w:p w:rsidR="009C090F" w:rsidRDefault="009C090F" w:rsidP="009C090F">
            <w:r>
              <w:t>15.07.2019</w:t>
            </w:r>
          </w:p>
        </w:tc>
        <w:tc>
          <w:tcPr>
            <w:tcW w:w="1262" w:type="dxa"/>
          </w:tcPr>
          <w:p w:rsidR="009C090F" w:rsidRDefault="009C090F" w:rsidP="009C090F">
            <w:r>
              <w:t>30.09.2019</w:t>
            </w:r>
          </w:p>
        </w:tc>
      </w:tr>
      <w:tr w:rsidR="009C090F" w:rsidTr="009C090F">
        <w:tc>
          <w:tcPr>
            <w:tcW w:w="1308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06/2019-EVM</w:t>
            </w:r>
          </w:p>
        </w:tc>
        <w:tc>
          <w:tcPr>
            <w:tcW w:w="1511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Nastavna pomagala i naprave</w:t>
            </w:r>
          </w:p>
        </w:tc>
        <w:tc>
          <w:tcPr>
            <w:tcW w:w="1413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39162200-7</w:t>
            </w:r>
          </w:p>
        </w:tc>
        <w:tc>
          <w:tcPr>
            <w:tcW w:w="1369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26.691,40</w:t>
            </w:r>
          </w:p>
        </w:tc>
        <w:tc>
          <w:tcPr>
            <w:tcW w:w="1365" w:type="dxa"/>
          </w:tcPr>
          <w:p w:rsidR="009C090F" w:rsidRDefault="009C090F" w:rsidP="009C090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Postupak jednostavne nabave</w:t>
            </w:r>
          </w:p>
        </w:tc>
        <w:tc>
          <w:tcPr>
            <w:tcW w:w="1040" w:type="dxa"/>
          </w:tcPr>
          <w:p w:rsidR="009C090F" w:rsidRDefault="009C090F" w:rsidP="009C090F"/>
        </w:tc>
        <w:tc>
          <w:tcPr>
            <w:tcW w:w="1192" w:type="dxa"/>
          </w:tcPr>
          <w:p w:rsidR="009C090F" w:rsidRDefault="009C090F" w:rsidP="009C090F">
            <w:r>
              <w:t>NE</w:t>
            </w:r>
          </w:p>
        </w:tc>
        <w:tc>
          <w:tcPr>
            <w:tcW w:w="2538" w:type="dxa"/>
          </w:tcPr>
          <w:p w:rsidR="009C090F" w:rsidRDefault="009C090F" w:rsidP="009C090F">
            <w:r>
              <w:t>UGOVOR</w:t>
            </w:r>
          </w:p>
        </w:tc>
        <w:tc>
          <w:tcPr>
            <w:tcW w:w="1220" w:type="dxa"/>
          </w:tcPr>
          <w:p w:rsidR="009C090F" w:rsidRDefault="009C090F" w:rsidP="009C090F">
            <w:r>
              <w:t>24.07.2019</w:t>
            </w:r>
          </w:p>
        </w:tc>
        <w:tc>
          <w:tcPr>
            <w:tcW w:w="1262" w:type="dxa"/>
          </w:tcPr>
          <w:p w:rsidR="009C090F" w:rsidRDefault="009C090F" w:rsidP="009C090F">
            <w:r>
              <w:t>31.10.2019</w:t>
            </w:r>
          </w:p>
        </w:tc>
      </w:tr>
    </w:tbl>
    <w:p w:rsidR="004102B6" w:rsidRDefault="004102B6" w:rsidP="004102B6"/>
    <w:p w:rsidR="009020A2" w:rsidRDefault="009020A2" w:rsidP="004102B6">
      <w:r>
        <w:t>KLASA:</w:t>
      </w:r>
      <w:r w:rsidR="00D146ED" w:rsidRPr="00D146ED">
        <w:t xml:space="preserve"> </w:t>
      </w:r>
      <w:r w:rsidR="009C090F">
        <w:t>406-01/19-01/1</w:t>
      </w:r>
    </w:p>
    <w:p w:rsidR="009020A2" w:rsidRDefault="009020A2" w:rsidP="004102B6">
      <w:r>
        <w:t>URBROJ:</w:t>
      </w:r>
      <w:r w:rsidR="00D146ED" w:rsidRPr="00D146ED">
        <w:t xml:space="preserve"> 2178/</w:t>
      </w:r>
      <w:r w:rsidR="009C090F">
        <w:t>17-01-19-1</w:t>
      </w:r>
    </w:p>
    <w:p w:rsidR="009020A2" w:rsidRDefault="009020A2" w:rsidP="004102B6">
      <w:r>
        <w:t>DANA:</w:t>
      </w:r>
      <w:r w:rsidR="009C090F">
        <w:t>24.09.2019.g.</w:t>
      </w:r>
    </w:p>
    <w:p w:rsidR="00EE4F2A" w:rsidRDefault="00EE4F2A" w:rsidP="00410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90F">
        <w:t>Ravnateljica škole</w:t>
      </w:r>
      <w:r>
        <w:t>:</w:t>
      </w:r>
    </w:p>
    <w:p w:rsidR="00EE4F2A" w:rsidRDefault="00EE4F2A" w:rsidP="00410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90F">
        <w:t xml:space="preserve">Jasna </w:t>
      </w:r>
      <w:proofErr w:type="spellStart"/>
      <w:r w:rsidR="009C090F">
        <w:t>Butumović,prof</w:t>
      </w:r>
      <w:proofErr w:type="spellEnd"/>
      <w:r w:rsidR="009C090F">
        <w:t>.</w:t>
      </w:r>
    </w:p>
    <w:p w:rsidR="00EE4F2A" w:rsidRDefault="00EE4F2A" w:rsidP="004102B6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/>
    <w:p w:rsidR="003B64A7" w:rsidRDefault="003B64A7" w:rsidP="003B64A7">
      <w:bookmarkStart w:id="0" w:name="_GoBack"/>
      <w:bookmarkEnd w:id="0"/>
    </w:p>
    <w:sectPr w:rsidR="003B64A7" w:rsidSect="004102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79C"/>
    <w:multiLevelType w:val="hybridMultilevel"/>
    <w:tmpl w:val="782CCDCC"/>
    <w:lvl w:ilvl="0" w:tplc="B39E2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206"/>
    <w:multiLevelType w:val="hybridMultilevel"/>
    <w:tmpl w:val="1F94B6A4"/>
    <w:lvl w:ilvl="0" w:tplc="C1823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26D0"/>
    <w:multiLevelType w:val="hybridMultilevel"/>
    <w:tmpl w:val="5658E518"/>
    <w:lvl w:ilvl="0" w:tplc="43DA8A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DE050C"/>
    <w:multiLevelType w:val="hybridMultilevel"/>
    <w:tmpl w:val="C0447470"/>
    <w:lvl w:ilvl="0" w:tplc="42FAD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46A9"/>
    <w:multiLevelType w:val="hybridMultilevel"/>
    <w:tmpl w:val="350A3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012"/>
    <w:rsid w:val="000014F0"/>
    <w:rsid w:val="000D58B7"/>
    <w:rsid w:val="00147759"/>
    <w:rsid w:val="001B5012"/>
    <w:rsid w:val="00361798"/>
    <w:rsid w:val="003B64A7"/>
    <w:rsid w:val="004102B6"/>
    <w:rsid w:val="004F712A"/>
    <w:rsid w:val="005B15BF"/>
    <w:rsid w:val="005D7BA9"/>
    <w:rsid w:val="006368B3"/>
    <w:rsid w:val="00740BCE"/>
    <w:rsid w:val="00775F65"/>
    <w:rsid w:val="00782FAF"/>
    <w:rsid w:val="00843AAF"/>
    <w:rsid w:val="00880314"/>
    <w:rsid w:val="009020A2"/>
    <w:rsid w:val="009C090F"/>
    <w:rsid w:val="00AA65D7"/>
    <w:rsid w:val="00AB50F4"/>
    <w:rsid w:val="00B8655A"/>
    <w:rsid w:val="00C04C31"/>
    <w:rsid w:val="00D006A5"/>
    <w:rsid w:val="00D146ED"/>
    <w:rsid w:val="00D429FC"/>
    <w:rsid w:val="00DA40BE"/>
    <w:rsid w:val="00DC68D5"/>
    <w:rsid w:val="00E35CDD"/>
    <w:rsid w:val="00EC2832"/>
    <w:rsid w:val="00ED1010"/>
    <w:rsid w:val="00EE4F2A"/>
    <w:rsid w:val="00F127BA"/>
    <w:rsid w:val="00FD46DB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D038-001C-4C10-81DD-0F69E33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0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EE4F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E520-B39D-47F5-97D6-AE748020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Ankica</cp:lastModifiedBy>
  <cp:revision>10</cp:revision>
  <cp:lastPrinted>2019-09-24T09:22:00Z</cp:lastPrinted>
  <dcterms:created xsi:type="dcterms:W3CDTF">2018-12-11T10:55:00Z</dcterms:created>
  <dcterms:modified xsi:type="dcterms:W3CDTF">2019-09-24T09:24:00Z</dcterms:modified>
</cp:coreProperties>
</file>