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5C" w:rsidRDefault="000F0AFD" w:rsidP="000F0AF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Koncept za opis države</w:t>
      </w:r>
    </w:p>
    <w:p w:rsidR="000F0AFD" w:rsidRPr="000F0AFD" w:rsidRDefault="000F0AFD" w:rsidP="000F0AFD">
      <w:pPr>
        <w:pStyle w:val="Bezproreda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F0AFD" w:rsidTr="000F0AFD">
        <w:tc>
          <w:tcPr>
            <w:tcW w:w="5341" w:type="dxa"/>
          </w:tcPr>
          <w:p w:rsidR="000F0AFD" w:rsidRDefault="000F0AFD" w:rsidP="000F0A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1.) </w:t>
            </w:r>
            <w:r w:rsidRPr="00FB3174">
              <w:rPr>
                <w:rFonts w:ascii="Times New Roman" w:hAnsi="Times New Roman" w:cs="Times New Roman"/>
                <w:b/>
                <w:sz w:val="24"/>
                <w:szCs w:val="24"/>
              </w:rPr>
              <w:t>Geografski smještaj: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B3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FD">
              <w:rPr>
                <w:rFonts w:ascii="Times New Roman" w:hAnsi="Times New Roman" w:cs="Times New Roman"/>
                <w:b/>
                <w:sz w:val="24"/>
                <w:szCs w:val="24"/>
              </w:rPr>
              <w:t>(2/2)</w:t>
            </w:r>
          </w:p>
          <w:p w:rsidR="000F0AFD" w:rsidRDefault="000F0AFD" w:rsidP="000F0A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nacrtati zastavu</w:t>
            </w:r>
          </w:p>
          <w:p w:rsidR="000F0AFD" w:rsidRDefault="000F0AFD" w:rsidP="000F0A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174">
              <w:rPr>
                <w:rFonts w:ascii="Times New Roman" w:hAnsi="Times New Roman" w:cs="Times New Roman"/>
                <w:sz w:val="24"/>
                <w:szCs w:val="24"/>
              </w:rPr>
              <w:t>odrediti na osnovu smještaja u stupanjskoj mreži.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AFD" w:rsidRPr="001B30BF" w:rsidRDefault="000F0AFD" w:rsidP="000F0AFD">
            <w:pPr>
              <w:pStyle w:val="Bezproreda"/>
              <w:rPr>
                <w:rFonts w:ascii="Times New Roman" w:hAnsi="Times New Roman" w:cs="Times New Roman"/>
                <w:sz w:val="10"/>
                <w:szCs w:val="24"/>
              </w:rPr>
            </w:pPr>
            <w:r w:rsidRPr="001B30BF">
              <w:rPr>
                <w:rFonts w:ascii="Times New Roman" w:hAnsi="Times New Roman" w:cs="Times New Roman"/>
                <w:sz w:val="10"/>
                <w:szCs w:val="24"/>
              </w:rPr>
              <w:tab/>
            </w:r>
            <w:r w:rsidRPr="001B30BF">
              <w:rPr>
                <w:rFonts w:ascii="Times New Roman" w:hAnsi="Times New Roman" w:cs="Times New Roman"/>
                <w:sz w:val="10"/>
                <w:szCs w:val="24"/>
              </w:rPr>
              <w:tab/>
            </w:r>
          </w:p>
          <w:p w:rsidR="000F0AFD" w:rsidRDefault="000F0AFD" w:rsidP="000F0A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2.) </w:t>
            </w:r>
            <w:r w:rsidRPr="00FB3174">
              <w:rPr>
                <w:rFonts w:ascii="Times New Roman" w:hAnsi="Times New Roman" w:cs="Times New Roman"/>
                <w:b/>
                <w:sz w:val="24"/>
                <w:szCs w:val="24"/>
              </w:rPr>
              <w:t>Geografski položaj: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AFD">
              <w:rPr>
                <w:rFonts w:ascii="Times New Roman" w:hAnsi="Times New Roman" w:cs="Times New Roman"/>
                <w:b/>
                <w:sz w:val="24"/>
                <w:szCs w:val="24"/>
              </w:rPr>
              <w:t>(3/3)</w:t>
            </w:r>
          </w:p>
          <w:p w:rsidR="000F0AFD" w:rsidRDefault="000F0AFD" w:rsidP="000F0A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-smjestiti dijelu Europe kojem pripada,</w:t>
            </w:r>
          </w:p>
          <w:p w:rsidR="000F0AFD" w:rsidRDefault="000F0AFD" w:rsidP="000F0AF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navesti povoljnost položaja,</w:t>
            </w:r>
          </w:p>
          <w:p w:rsidR="000F0AFD" w:rsidRPr="000F0AFD" w:rsidRDefault="000F0AFD" w:rsidP="00826F5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174">
              <w:rPr>
                <w:rFonts w:ascii="Times New Roman" w:hAnsi="Times New Roman" w:cs="Times New Roman"/>
                <w:sz w:val="24"/>
                <w:szCs w:val="24"/>
              </w:rPr>
              <w:t>odrediti na osnovu „susj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edstva“ pomoć strana svijeta. </w:t>
            </w:r>
          </w:p>
        </w:tc>
        <w:tc>
          <w:tcPr>
            <w:tcW w:w="5341" w:type="dxa"/>
          </w:tcPr>
          <w:p w:rsidR="000F0AFD" w:rsidRDefault="000F0AFD" w:rsidP="00826F5C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AFD" w:rsidRDefault="000F0AFD" w:rsidP="000F0AF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Kriterij ocjenjivanja:</w:t>
            </w:r>
          </w:p>
          <w:p w:rsidR="000F0AFD" w:rsidRPr="000F0AFD" w:rsidRDefault="000F0AFD" w:rsidP="000F0AFD">
            <w:pPr>
              <w:pStyle w:val="Bezproreda"/>
              <w:jc w:val="right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0F0AFD" w:rsidRDefault="000F0AFD" w:rsidP="000F0AFD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FD">
              <w:rPr>
                <w:rFonts w:ascii="Times New Roman" w:hAnsi="Times New Roman" w:cs="Times New Roman"/>
                <w:sz w:val="24"/>
                <w:szCs w:val="24"/>
              </w:rPr>
              <w:t>od 0 do 15 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– nedovoljan 1</w:t>
            </w:r>
          </w:p>
          <w:p w:rsidR="000F0AFD" w:rsidRDefault="000F0AFD" w:rsidP="000F0AFD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FD">
              <w:rPr>
                <w:rFonts w:ascii="Times New Roman" w:hAnsi="Times New Roman" w:cs="Times New Roman"/>
                <w:sz w:val="24"/>
                <w:szCs w:val="24"/>
              </w:rPr>
              <w:t>od 16 do 19 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dovoljan 2</w:t>
            </w:r>
          </w:p>
          <w:p w:rsidR="000F0AFD" w:rsidRDefault="000F0AFD" w:rsidP="000F0AFD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FD">
              <w:rPr>
                <w:rFonts w:ascii="Times New Roman" w:hAnsi="Times New Roman" w:cs="Times New Roman"/>
                <w:sz w:val="24"/>
                <w:szCs w:val="24"/>
              </w:rPr>
              <w:t>od 20 do 23 boda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– dobar 3</w:t>
            </w:r>
          </w:p>
          <w:p w:rsidR="000F0AFD" w:rsidRDefault="000F0AFD" w:rsidP="000F0AFD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AFD">
              <w:rPr>
                <w:rFonts w:ascii="Times New Roman" w:hAnsi="Times New Roman" w:cs="Times New Roman"/>
                <w:sz w:val="24"/>
                <w:szCs w:val="24"/>
              </w:rPr>
              <w:t>od 24 do 26 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vrlo dobar 4</w:t>
            </w:r>
          </w:p>
          <w:p w:rsidR="000F0AFD" w:rsidRDefault="000F0AFD" w:rsidP="000F0AFD">
            <w:pPr>
              <w:pStyle w:val="Bezproreda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F0AFD">
              <w:rPr>
                <w:rFonts w:ascii="Times New Roman" w:hAnsi="Times New Roman" w:cs="Times New Roman"/>
                <w:sz w:val="24"/>
                <w:szCs w:val="24"/>
              </w:rPr>
              <w:t>d 27 do 30 bodova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odličan 5</w:t>
            </w:r>
          </w:p>
        </w:tc>
      </w:tr>
    </w:tbl>
    <w:p w:rsidR="00375592" w:rsidRPr="001B30BF" w:rsidRDefault="00375592" w:rsidP="00826F5C">
      <w:pPr>
        <w:pStyle w:val="Bezproreda"/>
        <w:rPr>
          <w:rFonts w:ascii="Times New Roman" w:hAnsi="Times New Roman" w:cs="Times New Roman"/>
          <w:sz w:val="12"/>
          <w:szCs w:val="24"/>
        </w:rPr>
      </w:pPr>
    </w:p>
    <w:p w:rsidR="001B30BF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="00826F5C" w:rsidRPr="00FB3174">
        <w:rPr>
          <w:rFonts w:ascii="Times New Roman" w:hAnsi="Times New Roman" w:cs="Times New Roman"/>
          <w:b/>
          <w:sz w:val="24"/>
          <w:szCs w:val="24"/>
        </w:rPr>
        <w:t>Površina:</w:t>
      </w:r>
      <w:r w:rsidR="00CB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AFD">
        <w:rPr>
          <w:rFonts w:ascii="Times New Roman" w:hAnsi="Times New Roman" w:cs="Times New Roman"/>
          <w:b/>
          <w:sz w:val="24"/>
          <w:szCs w:val="24"/>
        </w:rPr>
        <w:t>(2/2)</w:t>
      </w:r>
    </w:p>
    <w:p w:rsidR="001B30BF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FD2">
        <w:rPr>
          <w:rFonts w:ascii="Times New Roman" w:hAnsi="Times New Roman" w:cs="Times New Roman"/>
          <w:sz w:val="24"/>
          <w:szCs w:val="24"/>
        </w:rPr>
        <w:t>navesti veličinu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5592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FD2" w:rsidRPr="00465FD2">
        <w:rPr>
          <w:rFonts w:ascii="Times New Roman" w:hAnsi="Times New Roman" w:cs="Times New Roman"/>
          <w:sz w:val="24"/>
          <w:szCs w:val="24"/>
        </w:rPr>
        <w:t>i usporediti s Hrvatskom</w:t>
      </w:r>
      <w:r w:rsidR="00465FD2">
        <w:rPr>
          <w:rFonts w:ascii="Times New Roman" w:hAnsi="Times New Roman" w:cs="Times New Roman"/>
          <w:sz w:val="24"/>
          <w:szCs w:val="24"/>
        </w:rPr>
        <w:t>.</w:t>
      </w:r>
    </w:p>
    <w:p w:rsidR="001B30BF" w:rsidRPr="001B30BF" w:rsidRDefault="001B30BF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</w:p>
    <w:p w:rsidR="001B30BF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4.) </w:t>
      </w:r>
      <w:r w:rsidR="00826F5C" w:rsidRPr="00FB3174">
        <w:rPr>
          <w:rFonts w:ascii="Times New Roman" w:hAnsi="Times New Roman" w:cs="Times New Roman"/>
          <w:b/>
          <w:sz w:val="24"/>
          <w:szCs w:val="24"/>
        </w:rPr>
        <w:t>Stanovništvo:</w:t>
      </w:r>
      <w:r w:rsidR="00CB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AFD">
        <w:rPr>
          <w:rFonts w:ascii="Times New Roman" w:hAnsi="Times New Roman" w:cs="Times New Roman"/>
          <w:b/>
          <w:sz w:val="24"/>
          <w:szCs w:val="24"/>
        </w:rPr>
        <w:t>(3/3)</w:t>
      </w:r>
    </w:p>
    <w:p w:rsidR="001B30BF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brojke i usporediti s Hrvatskom,</w:t>
      </w:r>
    </w:p>
    <w:p w:rsidR="001B30BF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grupi naroda kojoj pripada,</w:t>
      </w:r>
    </w:p>
    <w:p w:rsidR="00375592" w:rsidRDefault="001B30BF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jezik i vjeroispovijest.</w:t>
      </w:r>
      <w:r w:rsidR="0082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BF" w:rsidRPr="001B30BF" w:rsidRDefault="001B30BF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</w:p>
    <w:p w:rsidR="001B30BF" w:rsidRDefault="000F0AFD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5.) </w:t>
      </w:r>
      <w:r w:rsidR="00826F5C" w:rsidRPr="00FB3174">
        <w:rPr>
          <w:rFonts w:ascii="Times New Roman" w:hAnsi="Times New Roman" w:cs="Times New Roman"/>
          <w:b/>
          <w:sz w:val="24"/>
          <w:szCs w:val="24"/>
        </w:rPr>
        <w:t>Klima:</w:t>
      </w:r>
      <w:r w:rsidR="00CB4572">
        <w:rPr>
          <w:rFonts w:ascii="Times New Roman" w:hAnsi="Times New Roman" w:cs="Times New Roman"/>
          <w:sz w:val="24"/>
          <w:szCs w:val="24"/>
        </w:rPr>
        <w:t xml:space="preserve"> </w:t>
      </w:r>
      <w:r w:rsidR="001B30BF">
        <w:rPr>
          <w:rFonts w:ascii="Times New Roman" w:hAnsi="Times New Roman" w:cs="Times New Roman"/>
          <w:sz w:val="24"/>
          <w:szCs w:val="24"/>
        </w:rPr>
        <w:tab/>
      </w:r>
      <w:r w:rsidR="001B30BF">
        <w:rPr>
          <w:rFonts w:ascii="Times New Roman" w:hAnsi="Times New Roman" w:cs="Times New Roman"/>
          <w:sz w:val="24"/>
          <w:szCs w:val="24"/>
        </w:rPr>
        <w:tab/>
      </w:r>
      <w:r w:rsidR="001B30BF">
        <w:rPr>
          <w:rFonts w:ascii="Times New Roman" w:hAnsi="Times New Roman" w:cs="Times New Roman"/>
          <w:sz w:val="24"/>
          <w:szCs w:val="24"/>
        </w:rPr>
        <w:tab/>
      </w:r>
      <w:r w:rsidR="001B30BF" w:rsidRPr="001A1854">
        <w:rPr>
          <w:rFonts w:ascii="Times New Roman" w:hAnsi="Times New Roman" w:cs="Times New Roman"/>
          <w:b/>
          <w:sz w:val="24"/>
          <w:szCs w:val="24"/>
        </w:rPr>
        <w:t>(2/2)</w:t>
      </w:r>
    </w:p>
    <w:p w:rsidR="00375592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F5C" w:rsidRPr="00FB3174">
        <w:rPr>
          <w:rFonts w:ascii="Times New Roman" w:hAnsi="Times New Roman" w:cs="Times New Roman"/>
          <w:sz w:val="24"/>
          <w:szCs w:val="24"/>
        </w:rPr>
        <w:t>odrediti na osnovu geografskog smještaja i nadmorske visine.</w:t>
      </w:r>
      <w:r w:rsidR="00826F5C">
        <w:rPr>
          <w:rFonts w:ascii="Times New Roman" w:hAnsi="Times New Roman" w:cs="Times New Roman"/>
          <w:sz w:val="24"/>
          <w:szCs w:val="24"/>
        </w:rPr>
        <w:t xml:space="preserve"> </w:t>
      </w:r>
      <w:r w:rsidR="00375592">
        <w:rPr>
          <w:rFonts w:ascii="Times New Roman" w:hAnsi="Times New Roman" w:cs="Times New Roman"/>
          <w:sz w:val="24"/>
          <w:szCs w:val="24"/>
        </w:rPr>
        <w:t xml:space="preserve"> </w:t>
      </w:r>
      <w:r w:rsidR="0082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0BF" w:rsidRPr="001B30BF" w:rsidRDefault="001B30BF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6.) </w:t>
      </w:r>
      <w:r w:rsidR="00826F5C" w:rsidRPr="00FB3174">
        <w:rPr>
          <w:rFonts w:ascii="Times New Roman" w:hAnsi="Times New Roman" w:cs="Times New Roman"/>
          <w:b/>
          <w:sz w:val="24"/>
          <w:szCs w:val="24"/>
        </w:rPr>
        <w:t>Reljef:</w:t>
      </w:r>
      <w:r w:rsidR="00CB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AFD">
        <w:rPr>
          <w:rFonts w:ascii="Times New Roman" w:hAnsi="Times New Roman" w:cs="Times New Roman"/>
          <w:b/>
          <w:sz w:val="24"/>
          <w:szCs w:val="24"/>
        </w:rPr>
        <w:t>(3/3)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imenovati reljefne cjeline</w:t>
      </w:r>
      <w:r w:rsidR="00CB4572">
        <w:rPr>
          <w:rFonts w:ascii="Times New Roman" w:hAnsi="Times New Roman" w:cs="Times New Roman"/>
          <w:sz w:val="24"/>
          <w:szCs w:val="24"/>
        </w:rPr>
        <w:t>,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primjer reljefnog oblika za reljefnu cjelinu,</w:t>
      </w: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4572">
        <w:rPr>
          <w:rFonts w:ascii="Times New Roman" w:hAnsi="Times New Roman" w:cs="Times New Roman"/>
          <w:sz w:val="24"/>
          <w:szCs w:val="24"/>
        </w:rPr>
        <w:t>za reljefni oblik pojasniti gospodarske mogućnosti</w:t>
      </w:r>
      <w:r w:rsidR="00826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592" w:rsidRPr="001B30BF" w:rsidRDefault="00826F5C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  <w:r w:rsidRPr="001B30BF">
        <w:rPr>
          <w:rFonts w:ascii="Times New Roman" w:hAnsi="Times New Roman" w:cs="Times New Roman"/>
          <w:sz w:val="10"/>
          <w:szCs w:val="24"/>
        </w:rPr>
        <w:t xml:space="preserve"> </w:t>
      </w: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7.) </w:t>
      </w:r>
      <w:r w:rsidR="00826F5C" w:rsidRPr="00FB3174">
        <w:rPr>
          <w:rFonts w:ascii="Times New Roman" w:hAnsi="Times New Roman" w:cs="Times New Roman"/>
          <w:b/>
          <w:sz w:val="24"/>
          <w:szCs w:val="24"/>
        </w:rPr>
        <w:t>Vode:</w:t>
      </w:r>
      <w:r w:rsidR="00826F5C" w:rsidRPr="00FB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0AFD">
        <w:rPr>
          <w:rFonts w:ascii="Times New Roman" w:hAnsi="Times New Roman" w:cs="Times New Roman"/>
          <w:b/>
          <w:sz w:val="24"/>
          <w:szCs w:val="24"/>
        </w:rPr>
        <w:t>(3/3)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F5C" w:rsidRPr="00FB3174">
        <w:rPr>
          <w:rFonts w:ascii="Times New Roman" w:hAnsi="Times New Roman" w:cs="Times New Roman"/>
          <w:sz w:val="24"/>
          <w:szCs w:val="24"/>
        </w:rPr>
        <w:t xml:space="preserve">imenovati tekućice, 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F5C" w:rsidRPr="00FB3174">
        <w:rPr>
          <w:rFonts w:ascii="Times New Roman" w:hAnsi="Times New Roman" w:cs="Times New Roman"/>
          <w:sz w:val="24"/>
          <w:szCs w:val="24"/>
        </w:rPr>
        <w:t xml:space="preserve">odrediti dužinu i </w:t>
      </w: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F5C" w:rsidRPr="00FB3174">
        <w:rPr>
          <w:rFonts w:ascii="Times New Roman" w:hAnsi="Times New Roman" w:cs="Times New Roman"/>
          <w:sz w:val="24"/>
          <w:szCs w:val="24"/>
        </w:rPr>
        <w:t>prostor izviranja i ulijevanja.</w:t>
      </w:r>
      <w:r w:rsidR="00826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592" w:rsidRPr="001B30BF" w:rsidRDefault="00826F5C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  <w:r w:rsidRPr="001B30BF">
        <w:rPr>
          <w:rFonts w:ascii="Times New Roman" w:hAnsi="Times New Roman" w:cs="Times New Roman"/>
          <w:sz w:val="10"/>
          <w:szCs w:val="24"/>
        </w:rPr>
        <w:t xml:space="preserve"> </w:t>
      </w: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8.) </w:t>
      </w:r>
      <w:r w:rsidR="00826F5C" w:rsidRPr="008E4EAE">
        <w:rPr>
          <w:rFonts w:ascii="Times New Roman" w:hAnsi="Times New Roman" w:cs="Times New Roman"/>
          <w:b/>
          <w:sz w:val="24"/>
          <w:szCs w:val="24"/>
        </w:rPr>
        <w:t>Gospodarstvo:</w:t>
      </w:r>
      <w:r w:rsidR="00CB4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(4/4</w:t>
      </w:r>
      <w:r w:rsidRPr="000F0AFD">
        <w:rPr>
          <w:rFonts w:ascii="Times New Roman" w:hAnsi="Times New Roman" w:cs="Times New Roman"/>
          <w:b/>
          <w:sz w:val="24"/>
          <w:szCs w:val="24"/>
        </w:rPr>
        <w:t>)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valutu,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ocijeniti gospodarstvo države,</w:t>
      </w: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F5C" w:rsidRPr="00FB3174">
        <w:rPr>
          <w:rFonts w:ascii="Times New Roman" w:hAnsi="Times New Roman" w:cs="Times New Roman"/>
          <w:sz w:val="24"/>
          <w:szCs w:val="24"/>
        </w:rPr>
        <w:t>opisati</w:t>
      </w:r>
      <w:r>
        <w:rPr>
          <w:rFonts w:ascii="Times New Roman" w:hAnsi="Times New Roman" w:cs="Times New Roman"/>
          <w:sz w:val="24"/>
          <w:szCs w:val="24"/>
        </w:rPr>
        <w:t xml:space="preserve"> na osnovu gospodarskih sektora,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navesti tvrtku i povezati ih s sektorom gospodarstva.</w:t>
      </w:r>
    </w:p>
    <w:p w:rsidR="00375592" w:rsidRPr="001B30BF" w:rsidRDefault="00375592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  <w:r w:rsidRPr="001B30BF">
        <w:rPr>
          <w:rFonts w:ascii="Times New Roman" w:hAnsi="Times New Roman" w:cs="Times New Roman"/>
          <w:sz w:val="10"/>
          <w:szCs w:val="24"/>
        </w:rPr>
        <w:t xml:space="preserve"> </w:t>
      </w:r>
      <w:r w:rsidR="00826F5C" w:rsidRPr="001B30BF">
        <w:rPr>
          <w:rFonts w:ascii="Times New Roman" w:hAnsi="Times New Roman" w:cs="Times New Roman"/>
          <w:sz w:val="10"/>
          <w:szCs w:val="24"/>
        </w:rPr>
        <w:t xml:space="preserve"> </w:t>
      </w:r>
    </w:p>
    <w:p w:rsidR="001B30BF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826F5C" w:rsidRPr="008E4EAE">
        <w:rPr>
          <w:rFonts w:ascii="Times New Roman" w:hAnsi="Times New Roman" w:cs="Times New Roman"/>
          <w:b/>
          <w:sz w:val="24"/>
          <w:szCs w:val="24"/>
        </w:rPr>
        <w:t>Značajniji gradovi:</w:t>
      </w:r>
      <w:r w:rsidR="00CB4572">
        <w:rPr>
          <w:rFonts w:ascii="Times New Roman" w:hAnsi="Times New Roman" w:cs="Times New Roman"/>
          <w:sz w:val="24"/>
          <w:szCs w:val="24"/>
        </w:rPr>
        <w:t xml:space="preserve"> </w:t>
      </w:r>
      <w:r w:rsidR="000E5C26">
        <w:rPr>
          <w:rFonts w:ascii="Times New Roman" w:hAnsi="Times New Roman" w:cs="Times New Roman"/>
          <w:sz w:val="24"/>
          <w:szCs w:val="24"/>
        </w:rPr>
        <w:tab/>
      </w:r>
      <w:r w:rsidRPr="001A1854">
        <w:rPr>
          <w:rFonts w:ascii="Times New Roman" w:hAnsi="Times New Roman" w:cs="Times New Roman"/>
          <w:b/>
          <w:sz w:val="24"/>
          <w:szCs w:val="24"/>
        </w:rPr>
        <w:t>(4/4)</w:t>
      </w:r>
    </w:p>
    <w:p w:rsidR="000E5C26" w:rsidRDefault="000E5C26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1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imenovati glavni grad i navesti veličinu</w:t>
      </w:r>
      <w:r w:rsidR="001A1854">
        <w:rPr>
          <w:rFonts w:ascii="Times New Roman" w:hAnsi="Times New Roman" w:cs="Times New Roman"/>
          <w:sz w:val="24"/>
          <w:szCs w:val="24"/>
        </w:rPr>
        <w:t>,</w:t>
      </w:r>
    </w:p>
    <w:p w:rsidR="001A1854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imenovati ostale gradove i za svaki navesti veličinu, smještaj i gospodarski značaj.</w:t>
      </w:r>
    </w:p>
    <w:p w:rsidR="001B30BF" w:rsidRPr="001B30BF" w:rsidRDefault="001B30BF" w:rsidP="00826F5C">
      <w:pPr>
        <w:pStyle w:val="Bezproreda"/>
        <w:rPr>
          <w:rFonts w:ascii="Times New Roman" w:hAnsi="Times New Roman" w:cs="Times New Roman"/>
          <w:sz w:val="10"/>
          <w:szCs w:val="24"/>
        </w:rPr>
      </w:pPr>
    </w:p>
    <w:p w:rsidR="001B30BF" w:rsidRDefault="00826F5C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4EAE">
        <w:rPr>
          <w:rFonts w:ascii="Times New Roman" w:hAnsi="Times New Roman" w:cs="Times New Roman"/>
          <w:b/>
          <w:sz w:val="24"/>
          <w:szCs w:val="24"/>
        </w:rPr>
        <w:t>Zanimljivosti</w:t>
      </w:r>
      <w:r w:rsidR="00CB4572">
        <w:rPr>
          <w:rFonts w:ascii="Times New Roman" w:hAnsi="Times New Roman" w:cs="Times New Roman"/>
          <w:b/>
          <w:sz w:val="24"/>
          <w:szCs w:val="24"/>
        </w:rPr>
        <w:t>:</w:t>
      </w:r>
      <w:r w:rsidRPr="00FB3174">
        <w:rPr>
          <w:rFonts w:ascii="Times New Roman" w:hAnsi="Times New Roman" w:cs="Times New Roman"/>
          <w:sz w:val="24"/>
          <w:szCs w:val="24"/>
        </w:rPr>
        <w:t xml:space="preserve"> </w:t>
      </w:r>
      <w:r w:rsidR="001B30BF">
        <w:rPr>
          <w:rFonts w:ascii="Times New Roman" w:hAnsi="Times New Roman" w:cs="Times New Roman"/>
          <w:sz w:val="24"/>
          <w:szCs w:val="24"/>
        </w:rPr>
        <w:tab/>
      </w:r>
      <w:r w:rsidR="001B30BF">
        <w:rPr>
          <w:rFonts w:ascii="Times New Roman" w:hAnsi="Times New Roman" w:cs="Times New Roman"/>
          <w:sz w:val="24"/>
          <w:szCs w:val="24"/>
        </w:rPr>
        <w:tab/>
      </w:r>
      <w:r w:rsidR="001B30BF" w:rsidRPr="004B083F">
        <w:rPr>
          <w:rFonts w:ascii="Times New Roman" w:hAnsi="Times New Roman" w:cs="Times New Roman"/>
          <w:b/>
          <w:sz w:val="24"/>
          <w:szCs w:val="24"/>
        </w:rPr>
        <w:t>(2/2).</w:t>
      </w:r>
    </w:p>
    <w:p w:rsidR="00826F5C" w:rsidRDefault="001A1854" w:rsidP="00826F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5C26">
        <w:rPr>
          <w:rFonts w:ascii="Times New Roman" w:hAnsi="Times New Roman" w:cs="Times New Roman"/>
          <w:sz w:val="24"/>
          <w:szCs w:val="24"/>
        </w:rPr>
        <w:t xml:space="preserve">u jednoj rečenici imenovati </w:t>
      </w:r>
      <w:r>
        <w:rPr>
          <w:rFonts w:ascii="Times New Roman" w:hAnsi="Times New Roman" w:cs="Times New Roman"/>
          <w:sz w:val="24"/>
          <w:szCs w:val="24"/>
        </w:rPr>
        <w:t xml:space="preserve">zanimljivost </w:t>
      </w:r>
      <w:r w:rsidR="000E5C26">
        <w:rPr>
          <w:rFonts w:ascii="Times New Roman" w:hAnsi="Times New Roman" w:cs="Times New Roman"/>
          <w:sz w:val="24"/>
          <w:szCs w:val="24"/>
        </w:rPr>
        <w:t>i opisati</w:t>
      </w:r>
      <w:r w:rsidR="00826F5C" w:rsidRPr="00FB3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 zanimljivost ili posebnost</w:t>
      </w:r>
      <w:r w:rsidR="00826F5C" w:rsidRPr="00FB3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F5C" w:rsidRDefault="00826F5C" w:rsidP="00826F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6F5C" w:rsidRDefault="00826F5C" w:rsidP="00826F5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26F5C" w:rsidSect="00FB3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D74"/>
    <w:multiLevelType w:val="hybridMultilevel"/>
    <w:tmpl w:val="B61A8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F"/>
    <w:rsid w:val="000E5C26"/>
    <w:rsid w:val="000F0AFD"/>
    <w:rsid w:val="000F54C0"/>
    <w:rsid w:val="001A1854"/>
    <w:rsid w:val="001B30BF"/>
    <w:rsid w:val="001E70D7"/>
    <w:rsid w:val="00201603"/>
    <w:rsid w:val="0023116C"/>
    <w:rsid w:val="002B6729"/>
    <w:rsid w:val="0035424A"/>
    <w:rsid w:val="00375592"/>
    <w:rsid w:val="00465FD2"/>
    <w:rsid w:val="004B083F"/>
    <w:rsid w:val="00614F83"/>
    <w:rsid w:val="006D4B2C"/>
    <w:rsid w:val="0075106F"/>
    <w:rsid w:val="00826F5C"/>
    <w:rsid w:val="008C1C30"/>
    <w:rsid w:val="008E4EAE"/>
    <w:rsid w:val="00996E6F"/>
    <w:rsid w:val="00A633E9"/>
    <w:rsid w:val="00A81692"/>
    <w:rsid w:val="00B1119F"/>
    <w:rsid w:val="00C26B3F"/>
    <w:rsid w:val="00C74BCF"/>
    <w:rsid w:val="00C87A70"/>
    <w:rsid w:val="00CB4572"/>
    <w:rsid w:val="00D630FB"/>
    <w:rsid w:val="00ED712F"/>
    <w:rsid w:val="00F60F77"/>
    <w:rsid w:val="00F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7BBE"/>
  <w15:docId w15:val="{49CD56EE-7CB7-4382-9051-5B26B77B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70D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krunoslavski</cp:lastModifiedBy>
  <cp:revision>27</cp:revision>
  <cp:lastPrinted>2016-02-26T10:14:00Z</cp:lastPrinted>
  <dcterms:created xsi:type="dcterms:W3CDTF">2016-01-18T11:11:00Z</dcterms:created>
  <dcterms:modified xsi:type="dcterms:W3CDTF">2020-02-14T07:44:00Z</dcterms:modified>
</cp:coreProperties>
</file>