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A7" w:rsidRDefault="00FD34A7" w:rsidP="00FD34A7">
      <w:pPr>
        <w:pStyle w:val="Bezproreda"/>
        <w:rPr>
          <w:rFonts w:ascii="Times New Roman" w:hAnsi="Times New Roman" w:cs="Times New Roman"/>
          <w:b/>
          <w:sz w:val="24"/>
        </w:rPr>
      </w:pPr>
      <w:r w:rsidRPr="00FD34A7">
        <w:rPr>
          <w:rFonts w:ascii="Times New Roman" w:hAnsi="Times New Roman" w:cs="Times New Roman"/>
          <w:b/>
          <w:sz w:val="24"/>
        </w:rPr>
        <w:t>Slijepi zemljovid, Poljske, Češke, Slovačke i Mađarske</w:t>
      </w:r>
    </w:p>
    <w:p w:rsidR="00FD34A7" w:rsidRDefault="00FD34A7" w:rsidP="00FD34A7">
      <w:pPr>
        <w:pStyle w:val="Bezproreda"/>
        <w:rPr>
          <w:rFonts w:ascii="Times New Roman" w:hAnsi="Times New Roman" w:cs="Times New Roman"/>
          <w:b/>
          <w:sz w:val="24"/>
        </w:rPr>
      </w:pPr>
    </w:p>
    <w:p w:rsidR="00FD34A7" w:rsidRDefault="00FD34A7" w:rsidP="00FD34A7">
      <w:pPr>
        <w:pStyle w:val="Bezproreda"/>
        <w:rPr>
          <w:rFonts w:ascii="Times New Roman" w:hAnsi="Times New Roman" w:cs="Times New Roman"/>
          <w:b/>
          <w:sz w:val="24"/>
        </w:rPr>
      </w:pPr>
    </w:p>
    <w:p w:rsidR="00FD34A7" w:rsidRPr="00FD34A7" w:rsidRDefault="00FD34A7" w:rsidP="00FD34A7">
      <w:pPr>
        <w:pStyle w:val="Bezproreda"/>
        <w:rPr>
          <w:rFonts w:ascii="Times New Roman" w:hAnsi="Times New Roman" w:cs="Times New Roman"/>
          <w:sz w:val="24"/>
        </w:rPr>
      </w:pPr>
      <w:r w:rsidRPr="00FD34A7">
        <w:rPr>
          <w:rFonts w:ascii="Times New Roman" w:hAnsi="Times New Roman" w:cs="Times New Roman"/>
          <w:sz w:val="24"/>
        </w:rPr>
        <w:t>Ucrtaj:</w:t>
      </w:r>
    </w:p>
    <w:p w:rsidR="00FD34A7" w:rsidRDefault="00FD34A7" w:rsidP="00FD34A7">
      <w:pPr>
        <w:pStyle w:val="Bezproreda"/>
        <w:rPr>
          <w:rFonts w:ascii="Times New Roman" w:hAnsi="Times New Roman" w:cs="Times New Roman"/>
          <w:b/>
          <w:sz w:val="24"/>
        </w:rPr>
      </w:pPr>
    </w:p>
    <w:p w:rsidR="00FD34A7" w:rsidRDefault="00FD34A7" w:rsidP="00FD34A7">
      <w:pPr>
        <w:pStyle w:val="Bezproreda"/>
        <w:rPr>
          <w:rFonts w:ascii="Times New Roman" w:hAnsi="Times New Roman" w:cs="Times New Roman"/>
          <w:b/>
          <w:sz w:val="24"/>
        </w:rPr>
      </w:pPr>
    </w:p>
    <w:p w:rsidR="00FD34A7" w:rsidRDefault="00FD34A7" w:rsidP="00FD34A7">
      <w:pPr>
        <w:pStyle w:val="Bezproreda"/>
        <w:rPr>
          <w:rFonts w:ascii="Times New Roman" w:hAnsi="Times New Roman" w:cs="Times New Roman"/>
          <w:b/>
          <w:sz w:val="24"/>
        </w:rPr>
      </w:pPr>
    </w:p>
    <w:p w:rsidR="00FD34A7" w:rsidRPr="00FD34A7" w:rsidRDefault="00FD34A7" w:rsidP="00FD34A7">
      <w:pPr>
        <w:pStyle w:val="Bezproreda"/>
        <w:rPr>
          <w:rFonts w:ascii="Times New Roman" w:hAnsi="Times New Roman" w:cs="Times New Roman"/>
          <w:b/>
          <w:sz w:val="24"/>
        </w:rPr>
      </w:pPr>
    </w:p>
    <w:p w:rsidR="00FD34A7" w:rsidRDefault="00FD34A7"/>
    <w:p w:rsidR="00182CAB" w:rsidRDefault="000D4A20">
      <w:r>
        <w:rPr>
          <w:noProof/>
          <w:lang w:eastAsia="hr-HR"/>
        </w:rPr>
        <w:drawing>
          <wp:inline distT="0" distB="0" distL="0" distR="0">
            <wp:extent cx="6575930" cy="7820025"/>
            <wp:effectExtent l="19050" t="19050" r="15370" b="285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930" cy="7820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AB" w:rsidSect="000D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A20"/>
    <w:rsid w:val="000D4A20"/>
    <w:rsid w:val="00182CAB"/>
    <w:rsid w:val="003676B2"/>
    <w:rsid w:val="003F4E1C"/>
    <w:rsid w:val="00A92884"/>
    <w:rsid w:val="00FD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A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A2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D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5</cp:revision>
  <dcterms:created xsi:type="dcterms:W3CDTF">2015-02-02T07:52:00Z</dcterms:created>
  <dcterms:modified xsi:type="dcterms:W3CDTF">2015-02-06T10:53:00Z</dcterms:modified>
</cp:coreProperties>
</file>